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B8" w:rsidRDefault="00915E35">
      <w:pPr>
        <w:rPr>
          <w:rFonts w:ascii="Arial" w:hAnsi="Arial" w:cs="Arial"/>
          <w:sz w:val="24"/>
          <w:szCs w:val="24"/>
        </w:rPr>
      </w:pPr>
      <w:r w:rsidRPr="00915E35">
        <w:rPr>
          <w:rFonts w:ascii="Arial" w:hAnsi="Arial" w:cs="Arial"/>
          <w:sz w:val="24"/>
          <w:szCs w:val="24"/>
        </w:rPr>
        <w:t>Name: __</w:t>
      </w: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r>
      <w:r w:rsidRPr="00915E35">
        <w:rPr>
          <w:rFonts w:ascii="Arial" w:hAnsi="Arial" w:cs="Arial"/>
          <w:sz w:val="24"/>
          <w:szCs w:val="24"/>
        </w:rPr>
        <w:tab/>
      </w:r>
      <w:r w:rsidRPr="00915E35">
        <w:rPr>
          <w:rFonts w:ascii="Arial" w:hAnsi="Arial" w:cs="Arial"/>
          <w:sz w:val="24"/>
          <w:szCs w:val="24"/>
        </w:rPr>
        <w:tab/>
      </w:r>
      <w:r w:rsidRPr="00915E35">
        <w:rPr>
          <w:rFonts w:ascii="Arial" w:hAnsi="Arial" w:cs="Arial"/>
          <w:sz w:val="24"/>
          <w:szCs w:val="24"/>
        </w:rPr>
        <w:tab/>
        <w:t>Block</w:t>
      </w:r>
      <w:proofErr w:type="gramStart"/>
      <w:r w:rsidRPr="00915E35">
        <w:rPr>
          <w:rFonts w:ascii="Arial" w:hAnsi="Arial" w:cs="Arial"/>
          <w:sz w:val="24"/>
          <w:szCs w:val="24"/>
        </w:rPr>
        <w:t>:_</w:t>
      </w:r>
      <w:proofErr w:type="gramEnd"/>
      <w:r w:rsidRPr="00915E35">
        <w:rPr>
          <w:rFonts w:ascii="Arial" w:hAnsi="Arial" w:cs="Arial"/>
          <w:sz w:val="24"/>
          <w:szCs w:val="24"/>
        </w:rPr>
        <w:t>________</w:t>
      </w:r>
    </w:p>
    <w:p w:rsidR="00915E35" w:rsidRDefault="00915E35">
      <w:pPr>
        <w:rPr>
          <w:rFonts w:ascii="Arial" w:hAnsi="Arial" w:cs="Arial"/>
          <w:sz w:val="24"/>
          <w:szCs w:val="24"/>
        </w:rPr>
      </w:pPr>
      <w:r>
        <w:rPr>
          <w:rFonts w:ascii="Arial" w:hAnsi="Arial" w:cs="Arial"/>
          <w:sz w:val="24"/>
          <w:szCs w:val="24"/>
        </w:rPr>
        <w:t>After sewing a project it is difficult to keep track of the fabric content for your washing, drying and ironing.  We tend to forget what the material was that we bought since there are not care labels.</w:t>
      </w:r>
    </w:p>
    <w:p w:rsidR="00915E35" w:rsidRDefault="00915E35">
      <w:pPr>
        <w:rPr>
          <w:rFonts w:ascii="Arial" w:hAnsi="Arial" w:cs="Arial"/>
          <w:sz w:val="24"/>
          <w:szCs w:val="24"/>
        </w:rPr>
      </w:pPr>
      <w:r>
        <w:rPr>
          <w:rFonts w:ascii="Arial" w:hAnsi="Arial" w:cs="Arial"/>
          <w:sz w:val="24"/>
          <w:szCs w:val="24"/>
        </w:rPr>
        <w:t>You are going to create your own garment tag/care label for your piece of clothing.</w:t>
      </w:r>
    </w:p>
    <w:p w:rsidR="00915E35" w:rsidRDefault="00915E35">
      <w:pPr>
        <w:rPr>
          <w:rFonts w:ascii="Arial" w:hAnsi="Arial" w:cs="Arial"/>
          <w:sz w:val="24"/>
          <w:szCs w:val="24"/>
        </w:rPr>
      </w:pPr>
      <w:r>
        <w:rPr>
          <w:rFonts w:ascii="Arial" w:hAnsi="Arial" w:cs="Arial"/>
          <w:sz w:val="24"/>
          <w:szCs w:val="24"/>
        </w:rPr>
        <w:t>Be creative and pretend that you have created your own unique line of clothing.  Create your own company name and logo that you can use from now until whenever!!</w:t>
      </w:r>
    </w:p>
    <w:p w:rsidR="00915E35" w:rsidRDefault="00915E35">
      <w:pPr>
        <w:rPr>
          <w:rFonts w:ascii="Arial" w:hAnsi="Arial" w:cs="Arial"/>
          <w:sz w:val="24"/>
          <w:szCs w:val="24"/>
        </w:rPr>
      </w:pPr>
      <w:r>
        <w:rPr>
          <w:rFonts w:ascii="Arial" w:hAnsi="Arial" w:cs="Arial"/>
          <w:sz w:val="24"/>
          <w:szCs w:val="24"/>
        </w:rPr>
        <w:t>This can be filed in a special book with all your other hang tags so you don’t forget what you made and what alterations you have made.</w:t>
      </w:r>
    </w:p>
    <w:p w:rsidR="00915E35" w:rsidRDefault="00915E35">
      <w:pPr>
        <w:rPr>
          <w:rFonts w:ascii="Arial" w:hAnsi="Arial" w:cs="Arial"/>
          <w:b/>
          <w:sz w:val="24"/>
          <w:szCs w:val="24"/>
        </w:rPr>
      </w:pPr>
      <w:r>
        <w:rPr>
          <w:rFonts w:ascii="Arial" w:hAnsi="Arial" w:cs="Arial"/>
          <w:sz w:val="24"/>
          <w:szCs w:val="24"/>
        </w:rPr>
        <w:t xml:space="preserve">Please include the following items on your hang tag – </w:t>
      </w:r>
      <w:r w:rsidRPr="00915E35">
        <w:rPr>
          <w:rFonts w:ascii="Arial" w:hAnsi="Arial" w:cs="Arial"/>
          <w:b/>
          <w:sz w:val="24"/>
          <w:szCs w:val="24"/>
        </w:rPr>
        <w:t>REMEMBER TO PUNCH A HOLE IN THE TOP AND USE SOME RIBBON TO MAKE A LOOP FOR HANGING</w:t>
      </w:r>
    </w:p>
    <w:tbl>
      <w:tblPr>
        <w:tblStyle w:val="TableGrid"/>
        <w:tblW w:w="0" w:type="auto"/>
        <w:tblLook w:val="04A0" w:firstRow="1" w:lastRow="0" w:firstColumn="1" w:lastColumn="0" w:noHBand="0" w:noVBand="1"/>
      </w:tblPr>
      <w:tblGrid>
        <w:gridCol w:w="7128"/>
        <w:gridCol w:w="3024"/>
      </w:tblGrid>
      <w:tr w:rsidR="00915E35" w:rsidTr="00915E35">
        <w:tc>
          <w:tcPr>
            <w:tcW w:w="7128" w:type="dxa"/>
          </w:tcPr>
          <w:p w:rsidR="00915E35" w:rsidRDefault="00915E35">
            <w:pPr>
              <w:rPr>
                <w:rFonts w:ascii="Arial" w:hAnsi="Arial" w:cs="Arial"/>
                <w:b/>
                <w:sz w:val="24"/>
                <w:szCs w:val="24"/>
              </w:rPr>
            </w:pPr>
            <w:r>
              <w:rPr>
                <w:rFonts w:ascii="Arial" w:hAnsi="Arial" w:cs="Arial"/>
                <w:sz w:val="24"/>
                <w:szCs w:val="24"/>
              </w:rPr>
              <w:t xml:space="preserve">Fabric content        </w:t>
            </w:r>
          </w:p>
        </w:tc>
        <w:tc>
          <w:tcPr>
            <w:tcW w:w="3024" w:type="dxa"/>
          </w:tcPr>
          <w:p w:rsidR="00915E35" w:rsidRDefault="00915E35" w:rsidP="00915E35">
            <w:pPr>
              <w:jc w:val="center"/>
              <w:rPr>
                <w:rFonts w:ascii="Arial" w:hAnsi="Arial" w:cs="Arial"/>
                <w:b/>
                <w:sz w:val="24"/>
                <w:szCs w:val="24"/>
              </w:rPr>
            </w:pPr>
            <w:r>
              <w:rPr>
                <w:rFonts w:ascii="Arial" w:hAnsi="Arial" w:cs="Arial"/>
                <w:b/>
                <w:sz w:val="24"/>
                <w:szCs w:val="24"/>
              </w:rPr>
              <w:t>/2</w:t>
            </w:r>
          </w:p>
        </w:tc>
      </w:tr>
      <w:tr w:rsidR="00915E35" w:rsidTr="00915E35">
        <w:tc>
          <w:tcPr>
            <w:tcW w:w="7128" w:type="dxa"/>
          </w:tcPr>
          <w:p w:rsidR="00915E35" w:rsidRDefault="00915E35">
            <w:pPr>
              <w:rPr>
                <w:rFonts w:ascii="Arial" w:hAnsi="Arial" w:cs="Arial"/>
                <w:b/>
                <w:sz w:val="24"/>
                <w:szCs w:val="24"/>
              </w:rPr>
            </w:pPr>
            <w:r>
              <w:rPr>
                <w:rFonts w:ascii="Arial" w:hAnsi="Arial" w:cs="Arial"/>
                <w:sz w:val="24"/>
                <w:szCs w:val="24"/>
              </w:rPr>
              <w:t xml:space="preserve">Washing, drying, ironing, dry cleaning instructions        </w:t>
            </w:r>
          </w:p>
        </w:tc>
        <w:tc>
          <w:tcPr>
            <w:tcW w:w="3024" w:type="dxa"/>
          </w:tcPr>
          <w:p w:rsidR="00915E35" w:rsidRDefault="00915E35" w:rsidP="00915E35">
            <w:pPr>
              <w:jc w:val="center"/>
            </w:pPr>
            <w:r w:rsidRPr="00F74FB8">
              <w:rPr>
                <w:rFonts w:ascii="Arial" w:hAnsi="Arial" w:cs="Arial"/>
                <w:b/>
                <w:sz w:val="24"/>
                <w:szCs w:val="24"/>
              </w:rPr>
              <w:t>/2</w:t>
            </w:r>
          </w:p>
        </w:tc>
      </w:tr>
      <w:tr w:rsidR="00915E35" w:rsidTr="00915E35">
        <w:tc>
          <w:tcPr>
            <w:tcW w:w="7128" w:type="dxa"/>
          </w:tcPr>
          <w:p w:rsidR="00915E35" w:rsidRDefault="00915E35">
            <w:pPr>
              <w:rPr>
                <w:rFonts w:ascii="Arial" w:hAnsi="Arial" w:cs="Arial"/>
                <w:b/>
                <w:sz w:val="24"/>
                <w:szCs w:val="24"/>
              </w:rPr>
            </w:pPr>
            <w:r>
              <w:rPr>
                <w:rFonts w:ascii="Arial" w:hAnsi="Arial" w:cs="Arial"/>
                <w:sz w:val="24"/>
                <w:szCs w:val="24"/>
              </w:rPr>
              <w:t xml:space="preserve">A swatch of fabric used       </w:t>
            </w:r>
          </w:p>
        </w:tc>
        <w:tc>
          <w:tcPr>
            <w:tcW w:w="3024" w:type="dxa"/>
          </w:tcPr>
          <w:p w:rsidR="00915E35" w:rsidRDefault="00915E35" w:rsidP="00915E35">
            <w:pPr>
              <w:jc w:val="center"/>
            </w:pPr>
            <w:r w:rsidRPr="00F74FB8">
              <w:rPr>
                <w:rFonts w:ascii="Arial" w:hAnsi="Arial" w:cs="Arial"/>
                <w:b/>
                <w:sz w:val="24"/>
                <w:szCs w:val="24"/>
              </w:rPr>
              <w:t>/2</w:t>
            </w:r>
          </w:p>
        </w:tc>
      </w:tr>
      <w:tr w:rsidR="00915E35" w:rsidTr="00915E35">
        <w:tc>
          <w:tcPr>
            <w:tcW w:w="7128" w:type="dxa"/>
          </w:tcPr>
          <w:p w:rsidR="00915E35" w:rsidRDefault="00915E35">
            <w:pPr>
              <w:rPr>
                <w:rFonts w:ascii="Arial" w:hAnsi="Arial" w:cs="Arial"/>
                <w:b/>
                <w:sz w:val="24"/>
                <w:szCs w:val="24"/>
              </w:rPr>
            </w:pPr>
            <w:r>
              <w:rPr>
                <w:rFonts w:ascii="Arial" w:hAnsi="Arial" w:cs="Arial"/>
                <w:sz w:val="24"/>
                <w:szCs w:val="24"/>
              </w:rPr>
              <w:t xml:space="preserve">Pattern name, number and view you used       </w:t>
            </w:r>
          </w:p>
        </w:tc>
        <w:tc>
          <w:tcPr>
            <w:tcW w:w="3024" w:type="dxa"/>
          </w:tcPr>
          <w:p w:rsidR="00915E35" w:rsidRDefault="00915E35" w:rsidP="00915E35">
            <w:pPr>
              <w:jc w:val="center"/>
            </w:pPr>
            <w:r w:rsidRPr="00F74FB8">
              <w:rPr>
                <w:rFonts w:ascii="Arial" w:hAnsi="Arial" w:cs="Arial"/>
                <w:b/>
                <w:sz w:val="24"/>
                <w:szCs w:val="24"/>
              </w:rPr>
              <w:t>/2</w:t>
            </w:r>
          </w:p>
        </w:tc>
      </w:tr>
      <w:tr w:rsidR="00915E35" w:rsidTr="00915E35">
        <w:tc>
          <w:tcPr>
            <w:tcW w:w="7128" w:type="dxa"/>
          </w:tcPr>
          <w:p w:rsidR="00915E35" w:rsidRDefault="00915E35">
            <w:pPr>
              <w:rPr>
                <w:rFonts w:ascii="Arial" w:hAnsi="Arial" w:cs="Arial"/>
                <w:b/>
                <w:sz w:val="24"/>
                <w:szCs w:val="24"/>
              </w:rPr>
            </w:pPr>
            <w:r>
              <w:rPr>
                <w:rFonts w:ascii="Arial" w:hAnsi="Arial" w:cs="Arial"/>
                <w:sz w:val="24"/>
                <w:szCs w:val="24"/>
              </w:rPr>
              <w:t xml:space="preserve">Size made           </w:t>
            </w:r>
          </w:p>
        </w:tc>
        <w:tc>
          <w:tcPr>
            <w:tcW w:w="3024" w:type="dxa"/>
          </w:tcPr>
          <w:p w:rsidR="00915E35" w:rsidRDefault="00915E35" w:rsidP="00915E35">
            <w:pPr>
              <w:jc w:val="center"/>
            </w:pPr>
            <w:r w:rsidRPr="00F74FB8">
              <w:rPr>
                <w:rFonts w:ascii="Arial" w:hAnsi="Arial" w:cs="Arial"/>
                <w:b/>
                <w:sz w:val="24"/>
                <w:szCs w:val="24"/>
              </w:rPr>
              <w:t>/2</w:t>
            </w:r>
          </w:p>
        </w:tc>
      </w:tr>
      <w:tr w:rsidR="00915E35" w:rsidTr="00915E35">
        <w:tc>
          <w:tcPr>
            <w:tcW w:w="7128" w:type="dxa"/>
          </w:tcPr>
          <w:p w:rsidR="00915E35" w:rsidRDefault="00915E35">
            <w:pPr>
              <w:rPr>
                <w:rFonts w:ascii="Arial" w:hAnsi="Arial" w:cs="Arial"/>
                <w:b/>
                <w:sz w:val="24"/>
                <w:szCs w:val="24"/>
              </w:rPr>
            </w:pPr>
            <w:r>
              <w:rPr>
                <w:rFonts w:ascii="Arial" w:hAnsi="Arial" w:cs="Arial"/>
                <w:sz w:val="24"/>
                <w:szCs w:val="24"/>
              </w:rPr>
              <w:t xml:space="preserve">Alterations made       </w:t>
            </w:r>
          </w:p>
        </w:tc>
        <w:tc>
          <w:tcPr>
            <w:tcW w:w="3024" w:type="dxa"/>
          </w:tcPr>
          <w:p w:rsidR="00915E35" w:rsidRDefault="00915E35" w:rsidP="00915E35">
            <w:pPr>
              <w:jc w:val="center"/>
            </w:pPr>
            <w:r w:rsidRPr="00F74FB8">
              <w:rPr>
                <w:rFonts w:ascii="Arial" w:hAnsi="Arial" w:cs="Arial"/>
                <w:b/>
                <w:sz w:val="24"/>
                <w:szCs w:val="24"/>
              </w:rPr>
              <w:t>/2</w:t>
            </w:r>
          </w:p>
        </w:tc>
      </w:tr>
      <w:tr w:rsidR="00915E35" w:rsidTr="00915E35">
        <w:tc>
          <w:tcPr>
            <w:tcW w:w="7128" w:type="dxa"/>
          </w:tcPr>
          <w:p w:rsidR="00915E35" w:rsidRDefault="00BB54B3">
            <w:pPr>
              <w:rPr>
                <w:rFonts w:ascii="Arial" w:hAnsi="Arial" w:cs="Arial"/>
                <w:b/>
                <w:sz w:val="24"/>
                <w:szCs w:val="24"/>
              </w:rPr>
            </w:pPr>
            <w:r>
              <w:rPr>
                <w:rFonts w:ascii="Arial" w:hAnsi="Arial" w:cs="Arial"/>
                <w:sz w:val="24"/>
                <w:szCs w:val="24"/>
              </w:rPr>
              <w:t>Name of your clothing line/</w:t>
            </w:r>
            <w:r>
              <w:rPr>
                <w:rFonts w:ascii="Arial" w:hAnsi="Arial" w:cs="Arial"/>
                <w:sz w:val="24"/>
                <w:szCs w:val="24"/>
              </w:rPr>
              <w:t>label</w:t>
            </w:r>
            <w:r>
              <w:rPr>
                <w:rFonts w:ascii="Arial" w:hAnsi="Arial" w:cs="Arial"/>
                <w:sz w:val="24"/>
                <w:szCs w:val="24"/>
              </w:rPr>
              <w:t xml:space="preserve">         </w:t>
            </w:r>
          </w:p>
        </w:tc>
        <w:tc>
          <w:tcPr>
            <w:tcW w:w="3024" w:type="dxa"/>
          </w:tcPr>
          <w:p w:rsidR="00915E35" w:rsidRDefault="00915E35" w:rsidP="00915E35">
            <w:pPr>
              <w:jc w:val="center"/>
            </w:pPr>
            <w:r w:rsidRPr="00F74FB8">
              <w:rPr>
                <w:rFonts w:ascii="Arial" w:hAnsi="Arial" w:cs="Arial"/>
                <w:b/>
                <w:sz w:val="24"/>
                <w:szCs w:val="24"/>
              </w:rPr>
              <w:t>/2</w:t>
            </w:r>
          </w:p>
        </w:tc>
      </w:tr>
      <w:tr w:rsidR="00915E35" w:rsidTr="00915E35">
        <w:tc>
          <w:tcPr>
            <w:tcW w:w="7128" w:type="dxa"/>
          </w:tcPr>
          <w:p w:rsidR="00915E35" w:rsidRDefault="00BB54B3" w:rsidP="00BB54B3">
            <w:pPr>
              <w:rPr>
                <w:rFonts w:ascii="Arial" w:hAnsi="Arial" w:cs="Arial"/>
                <w:b/>
                <w:sz w:val="24"/>
                <w:szCs w:val="24"/>
              </w:rPr>
            </w:pPr>
            <w:r>
              <w:rPr>
                <w:rFonts w:ascii="Arial" w:hAnsi="Arial" w:cs="Arial"/>
                <w:sz w:val="24"/>
                <w:szCs w:val="24"/>
              </w:rPr>
              <w:t xml:space="preserve">Some decorative work on your tag      </w:t>
            </w:r>
          </w:p>
        </w:tc>
        <w:tc>
          <w:tcPr>
            <w:tcW w:w="3024" w:type="dxa"/>
          </w:tcPr>
          <w:p w:rsidR="00915E35" w:rsidRDefault="00915E35" w:rsidP="00915E35">
            <w:pPr>
              <w:jc w:val="center"/>
            </w:pPr>
            <w:r w:rsidRPr="00F74FB8">
              <w:rPr>
                <w:rFonts w:ascii="Arial" w:hAnsi="Arial" w:cs="Arial"/>
                <w:b/>
                <w:sz w:val="24"/>
                <w:szCs w:val="24"/>
              </w:rPr>
              <w:t>/2</w:t>
            </w:r>
          </w:p>
        </w:tc>
      </w:tr>
      <w:tr w:rsidR="00BB54B3" w:rsidTr="00915E35">
        <w:tc>
          <w:tcPr>
            <w:tcW w:w="7128" w:type="dxa"/>
          </w:tcPr>
          <w:p w:rsidR="00BB54B3" w:rsidRDefault="00BB54B3">
            <w:pPr>
              <w:rPr>
                <w:rFonts w:ascii="Arial" w:hAnsi="Arial" w:cs="Arial"/>
                <w:sz w:val="24"/>
                <w:szCs w:val="24"/>
              </w:rPr>
            </w:pPr>
            <w:r>
              <w:rPr>
                <w:rFonts w:ascii="Arial" w:hAnsi="Arial" w:cs="Arial"/>
                <w:sz w:val="24"/>
                <w:szCs w:val="24"/>
              </w:rPr>
              <w:t xml:space="preserve">Date completed     </w:t>
            </w:r>
          </w:p>
        </w:tc>
        <w:tc>
          <w:tcPr>
            <w:tcW w:w="3024" w:type="dxa"/>
          </w:tcPr>
          <w:p w:rsidR="00BB54B3" w:rsidRPr="00F74FB8" w:rsidRDefault="00BB54B3" w:rsidP="00915E35">
            <w:pPr>
              <w:jc w:val="center"/>
              <w:rPr>
                <w:rFonts w:ascii="Arial" w:hAnsi="Arial" w:cs="Arial"/>
                <w:b/>
                <w:sz w:val="24"/>
                <w:szCs w:val="24"/>
              </w:rPr>
            </w:pPr>
            <w:r>
              <w:rPr>
                <w:rFonts w:ascii="Arial" w:hAnsi="Arial" w:cs="Arial"/>
                <w:b/>
                <w:sz w:val="24"/>
                <w:szCs w:val="24"/>
              </w:rPr>
              <w:t>/2</w:t>
            </w:r>
          </w:p>
        </w:tc>
      </w:tr>
      <w:tr w:rsidR="00BB54B3" w:rsidRPr="00BB54B3" w:rsidTr="00915E35">
        <w:tc>
          <w:tcPr>
            <w:tcW w:w="7128" w:type="dxa"/>
          </w:tcPr>
          <w:p w:rsidR="00BB54B3" w:rsidRPr="00BB54B3" w:rsidRDefault="00BB54B3" w:rsidP="00BB54B3">
            <w:pPr>
              <w:jc w:val="right"/>
              <w:rPr>
                <w:rFonts w:ascii="Arial" w:hAnsi="Arial" w:cs="Arial"/>
                <w:b/>
                <w:sz w:val="32"/>
                <w:szCs w:val="32"/>
              </w:rPr>
            </w:pPr>
            <w:r w:rsidRPr="00BB54B3">
              <w:rPr>
                <w:rFonts w:ascii="Arial" w:hAnsi="Arial" w:cs="Arial"/>
                <w:b/>
                <w:sz w:val="32"/>
                <w:szCs w:val="32"/>
              </w:rPr>
              <w:t>Total</w:t>
            </w:r>
          </w:p>
        </w:tc>
        <w:tc>
          <w:tcPr>
            <w:tcW w:w="3024" w:type="dxa"/>
          </w:tcPr>
          <w:p w:rsidR="00BB54B3" w:rsidRPr="00BB54B3" w:rsidRDefault="00BB54B3" w:rsidP="00915E35">
            <w:pPr>
              <w:jc w:val="center"/>
              <w:rPr>
                <w:rFonts w:ascii="Arial" w:hAnsi="Arial" w:cs="Arial"/>
                <w:b/>
                <w:sz w:val="32"/>
                <w:szCs w:val="32"/>
              </w:rPr>
            </w:pPr>
            <w:r w:rsidRPr="00BB54B3">
              <w:rPr>
                <w:rFonts w:ascii="Arial" w:hAnsi="Arial" w:cs="Arial"/>
                <w:b/>
                <w:sz w:val="32"/>
                <w:szCs w:val="32"/>
              </w:rPr>
              <w:t>/18</w:t>
            </w:r>
          </w:p>
        </w:tc>
      </w:tr>
    </w:tbl>
    <w:p w:rsidR="00915E35" w:rsidRDefault="00915E35">
      <w:pPr>
        <w:rPr>
          <w:rFonts w:ascii="Arial" w:hAnsi="Arial" w:cs="Arial"/>
          <w:b/>
          <w:sz w:val="32"/>
          <w:szCs w:val="32"/>
        </w:rPr>
      </w:pPr>
    </w:p>
    <w:p w:rsidR="00BB54B3" w:rsidRPr="00BB54B3" w:rsidRDefault="00BB54B3">
      <w:pPr>
        <w:rPr>
          <w:rFonts w:ascii="Arial" w:hAnsi="Arial" w:cs="Arial"/>
          <w:b/>
          <w:sz w:val="32"/>
          <w:szCs w:val="32"/>
        </w:rPr>
      </w:pPr>
      <w:r>
        <w:rPr>
          <w:rFonts w:ascii="Arial" w:hAnsi="Arial" w:cs="Arial"/>
          <w:b/>
          <w:sz w:val="32"/>
          <w:szCs w:val="32"/>
        </w:rPr>
        <w:t>Example</w:t>
      </w:r>
      <w:bookmarkStart w:id="0" w:name="_GoBack"/>
      <w:bookmarkEnd w:id="0"/>
    </w:p>
    <w:sectPr w:rsidR="00BB54B3" w:rsidRPr="00BB54B3" w:rsidSect="00915E35">
      <w:headerReference w:type="default" r:id="rId8"/>
      <w:pgSz w:w="12240" w:h="15840"/>
      <w:pgMar w:top="864" w:right="864" w:bottom="864"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54" w:rsidRDefault="00741454" w:rsidP="00915E35">
      <w:pPr>
        <w:spacing w:after="0" w:line="240" w:lineRule="auto"/>
      </w:pPr>
      <w:r>
        <w:separator/>
      </w:r>
    </w:p>
  </w:endnote>
  <w:endnote w:type="continuationSeparator" w:id="0">
    <w:p w:rsidR="00741454" w:rsidRDefault="00741454" w:rsidP="009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54" w:rsidRDefault="00741454" w:rsidP="00915E35">
      <w:pPr>
        <w:spacing w:after="0" w:line="240" w:lineRule="auto"/>
      </w:pPr>
      <w:r>
        <w:separator/>
      </w:r>
    </w:p>
  </w:footnote>
  <w:footnote w:type="continuationSeparator" w:id="0">
    <w:p w:rsidR="00741454" w:rsidRDefault="00741454" w:rsidP="00915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18"/>
      <w:gridCol w:w="1648"/>
    </w:tblGrid>
    <w:tr w:rsidR="00915E35" w:rsidTr="00915E35">
      <w:trPr>
        <w:trHeight w:val="288"/>
      </w:trPr>
      <w:sdt>
        <w:sdtPr>
          <w:rPr>
            <w:rFonts w:asciiTheme="majorHAnsi" w:eastAsiaTheme="majorEastAsia" w:hAnsiTheme="majorHAnsi" w:cstheme="majorBidi"/>
            <w:sz w:val="36"/>
            <w:szCs w:val="36"/>
          </w:rPr>
          <w:alias w:val="Title"/>
          <w:id w:val="77761602"/>
          <w:placeholder>
            <w:docPart w:val="A57FAEC9DDF743B384BFBD4BFC618881"/>
          </w:placeholder>
          <w:dataBinding w:prefixMappings="xmlns:ns0='http://schemas.openxmlformats.org/package/2006/metadata/core-properties' xmlns:ns1='http://purl.org/dc/elements/1.1/'" w:xpath="/ns0:coreProperties[1]/ns1:title[1]" w:storeItemID="{6C3C8BC8-F283-45AE-878A-BAB7291924A1}"/>
          <w:text/>
        </w:sdtPr>
        <w:sdtContent>
          <w:tc>
            <w:tcPr>
              <w:tcW w:w="8035" w:type="dxa"/>
            </w:tcPr>
            <w:p w:rsidR="00915E35" w:rsidRDefault="00915E35" w:rsidP="00915E3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WGSS           Textiles – Hang Tag for your new garment</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D8B27B31398410CBB866911D26E9224"/>
          </w:placeholder>
          <w:dataBinding w:prefixMappings="xmlns:ns0='http://schemas.microsoft.com/office/2006/coverPageProps'" w:xpath="/ns0:CoverPageProperties[1]/ns0:PublishDate[1]" w:storeItemID="{55AF091B-3C7A-41E3-B477-F2FDAA23CFDA}"/>
          <w:date w:fullDate="2015-09-12T00:00:00Z">
            <w:dateFormat w:val="yyyy"/>
            <w:lid w:val="en-US"/>
            <w:storeMappedDataAs w:val="dateTime"/>
            <w:calendar w:val="gregorian"/>
          </w:date>
        </w:sdtPr>
        <w:sdtContent>
          <w:tc>
            <w:tcPr>
              <w:tcW w:w="1555" w:type="dxa"/>
            </w:tcPr>
            <w:p w:rsidR="00915E35" w:rsidRDefault="00915E35" w:rsidP="00915E35">
              <w:pPr>
                <w:pStyle w:val="Header"/>
                <w:rPr>
                  <w:rFonts w:asciiTheme="majorHAnsi" w:eastAsiaTheme="majorEastAsia" w:hAnsiTheme="majorHAnsi" w:cstheme="majorBidi"/>
                  <w:b/>
                  <w:bCs/>
                  <w:color w:val="4F81BD" w:themeColor="accent1"/>
                  <w:sz w:val="36"/>
                  <w:szCs w:val="36"/>
                  <w14:numForm w14:val="oldStyle"/>
                </w:rPr>
              </w:pPr>
              <w:proofErr w:type="spellStart"/>
              <w: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Tx</w:t>
              </w:r>
              <w:proofErr w:type="spellEnd"/>
              <w: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 9-12</w:t>
              </w:r>
            </w:p>
          </w:tc>
        </w:sdtContent>
      </w:sdt>
    </w:tr>
  </w:tbl>
  <w:p w:rsidR="00915E35" w:rsidRDefault="00915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35"/>
    <w:rsid w:val="00741454"/>
    <w:rsid w:val="00915E35"/>
    <w:rsid w:val="00BB54B3"/>
    <w:rsid w:val="00C074F6"/>
    <w:rsid w:val="00DC7D7C"/>
    <w:rsid w:val="00EB246B"/>
    <w:rsid w:val="00F5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35"/>
  </w:style>
  <w:style w:type="paragraph" w:styleId="Footer">
    <w:name w:val="footer"/>
    <w:basedOn w:val="Normal"/>
    <w:link w:val="FooterChar"/>
    <w:uiPriority w:val="99"/>
    <w:unhideWhenUsed/>
    <w:rsid w:val="00915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35"/>
  </w:style>
  <w:style w:type="paragraph" w:styleId="BalloonText">
    <w:name w:val="Balloon Text"/>
    <w:basedOn w:val="Normal"/>
    <w:link w:val="BalloonTextChar"/>
    <w:uiPriority w:val="99"/>
    <w:semiHidden/>
    <w:unhideWhenUsed/>
    <w:rsid w:val="0091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35"/>
    <w:rPr>
      <w:rFonts w:ascii="Tahoma" w:hAnsi="Tahoma" w:cs="Tahoma"/>
      <w:sz w:val="16"/>
      <w:szCs w:val="16"/>
    </w:rPr>
  </w:style>
  <w:style w:type="table" w:styleId="TableGrid">
    <w:name w:val="Table Grid"/>
    <w:basedOn w:val="TableNormal"/>
    <w:uiPriority w:val="59"/>
    <w:rsid w:val="009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35"/>
  </w:style>
  <w:style w:type="paragraph" w:styleId="Footer">
    <w:name w:val="footer"/>
    <w:basedOn w:val="Normal"/>
    <w:link w:val="FooterChar"/>
    <w:uiPriority w:val="99"/>
    <w:unhideWhenUsed/>
    <w:rsid w:val="00915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35"/>
  </w:style>
  <w:style w:type="paragraph" w:styleId="BalloonText">
    <w:name w:val="Balloon Text"/>
    <w:basedOn w:val="Normal"/>
    <w:link w:val="BalloonTextChar"/>
    <w:uiPriority w:val="99"/>
    <w:semiHidden/>
    <w:unhideWhenUsed/>
    <w:rsid w:val="0091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35"/>
    <w:rPr>
      <w:rFonts w:ascii="Tahoma" w:hAnsi="Tahoma" w:cs="Tahoma"/>
      <w:sz w:val="16"/>
      <w:szCs w:val="16"/>
    </w:rPr>
  </w:style>
  <w:style w:type="table" w:styleId="TableGrid">
    <w:name w:val="Table Grid"/>
    <w:basedOn w:val="TableNormal"/>
    <w:uiPriority w:val="59"/>
    <w:rsid w:val="0091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7FAEC9DDF743B384BFBD4BFC618881"/>
        <w:category>
          <w:name w:val="General"/>
          <w:gallery w:val="placeholder"/>
        </w:category>
        <w:types>
          <w:type w:val="bbPlcHdr"/>
        </w:types>
        <w:behaviors>
          <w:behavior w:val="content"/>
        </w:behaviors>
        <w:guid w:val="{893A71C0-45E5-4A0B-BE1C-8E12476B2777}"/>
      </w:docPartPr>
      <w:docPartBody>
        <w:p w:rsidR="00000000" w:rsidRDefault="00F73FAC" w:rsidP="00F73FAC">
          <w:pPr>
            <w:pStyle w:val="A57FAEC9DDF743B384BFBD4BFC618881"/>
          </w:pPr>
          <w:r>
            <w:rPr>
              <w:rFonts w:asciiTheme="majorHAnsi" w:eastAsiaTheme="majorEastAsia" w:hAnsiTheme="majorHAnsi" w:cstheme="majorBidi"/>
              <w:sz w:val="36"/>
              <w:szCs w:val="36"/>
            </w:rPr>
            <w:t>[Type the document title]</w:t>
          </w:r>
        </w:p>
      </w:docPartBody>
    </w:docPart>
    <w:docPart>
      <w:docPartPr>
        <w:name w:val="CD8B27B31398410CBB866911D26E9224"/>
        <w:category>
          <w:name w:val="General"/>
          <w:gallery w:val="placeholder"/>
        </w:category>
        <w:types>
          <w:type w:val="bbPlcHdr"/>
        </w:types>
        <w:behaviors>
          <w:behavior w:val="content"/>
        </w:behaviors>
        <w:guid w:val="{AD519F98-B0CC-4321-8EEB-6F7466244275}"/>
      </w:docPartPr>
      <w:docPartBody>
        <w:p w:rsidR="00000000" w:rsidRDefault="00F73FAC" w:rsidP="00F73FAC">
          <w:pPr>
            <w:pStyle w:val="CD8B27B31398410CBB866911D26E922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AC"/>
    <w:rsid w:val="00E95A8A"/>
    <w:rsid w:val="00F7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FAEC9DDF743B384BFBD4BFC618881">
    <w:name w:val="A57FAEC9DDF743B384BFBD4BFC618881"/>
    <w:rsid w:val="00F73FAC"/>
  </w:style>
  <w:style w:type="paragraph" w:customStyle="1" w:styleId="CD8B27B31398410CBB866911D26E9224">
    <w:name w:val="CD8B27B31398410CBB866911D26E9224"/>
    <w:rsid w:val="00F73F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FAEC9DDF743B384BFBD4BFC618881">
    <w:name w:val="A57FAEC9DDF743B384BFBD4BFC618881"/>
    <w:rsid w:val="00F73FAC"/>
  </w:style>
  <w:style w:type="paragraph" w:customStyle="1" w:styleId="CD8B27B31398410CBB866911D26E9224">
    <w:name w:val="CD8B27B31398410CBB866911D26E9224"/>
    <w:rsid w:val="00F73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WGSS           Textiles – Hang Tag for your new garment</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Hang Tag for your new garment</dc:title>
  <dc:creator>Tanya Epting</dc:creator>
  <cp:lastModifiedBy>Tanya Epting</cp:lastModifiedBy>
  <cp:revision>2</cp:revision>
  <dcterms:created xsi:type="dcterms:W3CDTF">2015-01-19T23:10:00Z</dcterms:created>
  <dcterms:modified xsi:type="dcterms:W3CDTF">2015-01-19T23:10:00Z</dcterms:modified>
</cp:coreProperties>
</file>