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74" w:rsidRPr="002A53C7" w:rsidRDefault="002A53C7" w:rsidP="002A53C7">
      <w:pPr>
        <w:jc w:val="center"/>
        <w:rPr>
          <w:b/>
          <w:sz w:val="28"/>
          <w:szCs w:val="28"/>
        </w:rPr>
      </w:pPr>
      <w:r w:rsidRPr="002A53C7">
        <w:rPr>
          <w:b/>
          <w:sz w:val="28"/>
          <w:szCs w:val="28"/>
        </w:rPr>
        <w:t>Be Proactive – Habit #1</w:t>
      </w:r>
    </w:p>
    <w:p w:rsidR="002A53C7" w:rsidRDefault="002A53C7">
      <w:r w:rsidRPr="00D52379">
        <w:rPr>
          <w:b/>
        </w:rPr>
        <w:t>Chapter summary</w:t>
      </w:r>
      <w:r w:rsidR="00D52379">
        <w:t>: You have the power to control where you are going to go, what you are going to do</w:t>
      </w:r>
    </w:p>
    <w:p w:rsidR="002A53C7" w:rsidRPr="00D52379" w:rsidRDefault="002A53C7">
      <w:pPr>
        <w:rPr>
          <w:b/>
        </w:rPr>
      </w:pPr>
      <w:bookmarkStart w:id="0" w:name="_GoBack"/>
      <w:r w:rsidRPr="00D52379">
        <w:rPr>
          <w:b/>
        </w:rPr>
        <w:t>10 key points</w:t>
      </w:r>
    </w:p>
    <w:bookmarkEnd w:id="0"/>
    <w:p w:rsidR="002A53C7" w:rsidRDefault="002A53C7" w:rsidP="002A53C7">
      <w:pPr>
        <w:pStyle w:val="ListParagraph"/>
        <w:numPr>
          <w:ilvl w:val="0"/>
          <w:numId w:val="1"/>
        </w:numPr>
      </w:pPr>
      <w:r>
        <w:t>Take responsibility of your life</w:t>
      </w:r>
    </w:p>
    <w:p w:rsidR="002A53C7" w:rsidRDefault="002A53C7" w:rsidP="002A53C7">
      <w:pPr>
        <w:pStyle w:val="ListParagraph"/>
        <w:numPr>
          <w:ilvl w:val="1"/>
          <w:numId w:val="1"/>
        </w:numPr>
      </w:pPr>
      <w:proofErr w:type="gramStart"/>
      <w:r>
        <w:t>Be</w:t>
      </w:r>
      <w:proofErr w:type="gramEnd"/>
      <w:r>
        <w:t xml:space="preserve"> proactive, proactive people think of the consequences before they act upon it.</w:t>
      </w:r>
    </w:p>
    <w:p w:rsidR="002A53C7" w:rsidRDefault="002A53C7" w:rsidP="002A53C7">
      <w:pPr>
        <w:pStyle w:val="ListParagraph"/>
        <w:numPr>
          <w:ilvl w:val="1"/>
          <w:numId w:val="1"/>
        </w:numPr>
      </w:pPr>
      <w:r>
        <w:t>They focus on things they can control</w:t>
      </w:r>
    </w:p>
    <w:p w:rsidR="002A53C7" w:rsidRDefault="002A53C7" w:rsidP="002A53C7">
      <w:pPr>
        <w:pStyle w:val="ListParagraph"/>
        <w:numPr>
          <w:ilvl w:val="0"/>
          <w:numId w:val="1"/>
        </w:numPr>
      </w:pPr>
      <w:r>
        <w:t>Have a positive way of communicating</w:t>
      </w:r>
    </w:p>
    <w:p w:rsidR="002A53C7" w:rsidRDefault="002A53C7" w:rsidP="002A53C7">
      <w:pPr>
        <w:pStyle w:val="ListParagraph"/>
        <w:numPr>
          <w:ilvl w:val="1"/>
          <w:numId w:val="1"/>
        </w:numPr>
      </w:pPr>
      <w:r>
        <w:t>Example – “I’ll do it” or “I can do better”</w:t>
      </w:r>
    </w:p>
    <w:p w:rsidR="002A53C7" w:rsidRDefault="002A53C7" w:rsidP="002A53C7">
      <w:pPr>
        <w:pStyle w:val="ListParagraph"/>
        <w:numPr>
          <w:ilvl w:val="0"/>
          <w:numId w:val="1"/>
        </w:numPr>
      </w:pPr>
      <w:r>
        <w:t xml:space="preserve">Be nice to people regardless of their negative feelings about you </w:t>
      </w:r>
    </w:p>
    <w:p w:rsidR="002A53C7" w:rsidRDefault="002A53C7" w:rsidP="002A53C7">
      <w:pPr>
        <w:pStyle w:val="ListParagraph"/>
        <w:numPr>
          <w:ilvl w:val="1"/>
          <w:numId w:val="1"/>
        </w:numPr>
      </w:pPr>
      <w:r>
        <w:t>Don’t seek revenge</w:t>
      </w:r>
    </w:p>
    <w:p w:rsidR="002A53C7" w:rsidRDefault="002A53C7" w:rsidP="002A53C7">
      <w:pPr>
        <w:pStyle w:val="ListParagraph"/>
        <w:numPr>
          <w:ilvl w:val="0"/>
          <w:numId w:val="1"/>
        </w:numPr>
      </w:pPr>
      <w:r>
        <w:t>“Victims Virus” definition: when you blame everything on other</w:t>
      </w:r>
    </w:p>
    <w:p w:rsidR="002A53C7" w:rsidRDefault="002A53C7" w:rsidP="002A53C7">
      <w:pPr>
        <w:pStyle w:val="ListParagraph"/>
        <w:numPr>
          <w:ilvl w:val="0"/>
          <w:numId w:val="1"/>
        </w:numPr>
      </w:pPr>
      <w:r>
        <w:t>Circle of control vs. circle of no control</w:t>
      </w:r>
    </w:p>
    <w:p w:rsidR="002A53C7" w:rsidRDefault="002A53C7" w:rsidP="002A53C7">
      <w:pPr>
        <w:pStyle w:val="ListParagraph"/>
        <w:numPr>
          <w:ilvl w:val="1"/>
          <w:numId w:val="1"/>
        </w:numPr>
      </w:pPr>
      <w:r>
        <w:t>Control = your future</w:t>
      </w:r>
    </w:p>
    <w:p w:rsidR="002A53C7" w:rsidRDefault="002A53C7" w:rsidP="002A53C7">
      <w:pPr>
        <w:pStyle w:val="ListParagraph"/>
        <w:numPr>
          <w:ilvl w:val="1"/>
          <w:numId w:val="1"/>
        </w:numPr>
      </w:pPr>
      <w:r>
        <w:t>No control = skin color, appearance</w:t>
      </w:r>
    </w:p>
    <w:p w:rsidR="002A53C7" w:rsidRDefault="002A53C7" w:rsidP="002A53C7">
      <w:pPr>
        <w:pStyle w:val="ListParagraph"/>
        <w:numPr>
          <w:ilvl w:val="0"/>
          <w:numId w:val="1"/>
        </w:numPr>
      </w:pPr>
      <w:r>
        <w:t>Turning setbacks into triumphs</w:t>
      </w:r>
    </w:p>
    <w:p w:rsidR="002A53C7" w:rsidRDefault="002A53C7" w:rsidP="002A53C7">
      <w:pPr>
        <w:pStyle w:val="ListParagraph"/>
        <w:numPr>
          <w:ilvl w:val="1"/>
          <w:numId w:val="1"/>
        </w:numPr>
      </w:pPr>
      <w:r>
        <w:t>It’s not what happens to you in life</w:t>
      </w:r>
    </w:p>
    <w:p w:rsidR="002A53C7" w:rsidRDefault="002A53C7" w:rsidP="002A53C7">
      <w:pPr>
        <w:pStyle w:val="ListParagraph"/>
        <w:numPr>
          <w:ilvl w:val="1"/>
          <w:numId w:val="1"/>
        </w:numPr>
      </w:pPr>
      <w:r>
        <w:t>It’s what you do about it</w:t>
      </w:r>
    </w:p>
    <w:p w:rsidR="002A53C7" w:rsidRDefault="002A53C7" w:rsidP="002A53C7">
      <w:pPr>
        <w:pStyle w:val="ListParagraph"/>
        <w:numPr>
          <w:ilvl w:val="0"/>
          <w:numId w:val="1"/>
        </w:numPr>
      </w:pPr>
      <w:r>
        <w:t>Rising above abuse</w:t>
      </w:r>
    </w:p>
    <w:p w:rsidR="002A53C7" w:rsidRDefault="002A53C7" w:rsidP="002A53C7">
      <w:pPr>
        <w:pStyle w:val="ListParagraph"/>
        <w:numPr>
          <w:ilvl w:val="1"/>
          <w:numId w:val="1"/>
        </w:numPr>
      </w:pPr>
      <w:r>
        <w:t>Abuse thrives in secrecy</w:t>
      </w:r>
    </w:p>
    <w:p w:rsidR="002A53C7" w:rsidRDefault="002A53C7" w:rsidP="002A53C7">
      <w:pPr>
        <w:pStyle w:val="ListParagraph"/>
        <w:numPr>
          <w:ilvl w:val="0"/>
          <w:numId w:val="1"/>
        </w:numPr>
      </w:pPr>
      <w:r>
        <w:t>Becoming a changed agent</w:t>
      </w:r>
    </w:p>
    <w:p w:rsidR="002A53C7" w:rsidRDefault="002A53C7" w:rsidP="002A53C7">
      <w:pPr>
        <w:pStyle w:val="ListParagraph"/>
        <w:numPr>
          <w:ilvl w:val="1"/>
          <w:numId w:val="1"/>
        </w:numPr>
      </w:pPr>
      <w:r>
        <w:t>Some kids don’t have typical parental role models because they come from dysfunctional families</w:t>
      </w:r>
    </w:p>
    <w:p w:rsidR="002A53C7" w:rsidRDefault="002A53C7" w:rsidP="002A53C7">
      <w:pPr>
        <w:pStyle w:val="ListParagraph"/>
        <w:numPr>
          <w:ilvl w:val="1"/>
          <w:numId w:val="1"/>
        </w:numPr>
      </w:pPr>
      <w:r>
        <w:t>However they can choose whether to inherit these bad habits or not</w:t>
      </w:r>
    </w:p>
    <w:p w:rsidR="002A53C7" w:rsidRDefault="002A53C7" w:rsidP="002A53C7">
      <w:pPr>
        <w:pStyle w:val="ListParagraph"/>
        <w:numPr>
          <w:ilvl w:val="0"/>
          <w:numId w:val="1"/>
        </w:numPr>
      </w:pPr>
      <w:r>
        <w:t>Have a Can Do Attitude</w:t>
      </w:r>
    </w:p>
    <w:p w:rsidR="002A53C7" w:rsidRDefault="002A53C7" w:rsidP="002A53C7">
      <w:pPr>
        <w:pStyle w:val="ListParagraph"/>
        <w:numPr>
          <w:ilvl w:val="1"/>
          <w:numId w:val="1"/>
        </w:numPr>
      </w:pPr>
      <w:r>
        <w:t>What is it: courageous, persistent and smart</w:t>
      </w:r>
    </w:p>
    <w:p w:rsidR="002A53C7" w:rsidRDefault="002A53C7" w:rsidP="002A53C7">
      <w:pPr>
        <w:pStyle w:val="ListParagraph"/>
        <w:numPr>
          <w:ilvl w:val="1"/>
          <w:numId w:val="1"/>
        </w:numPr>
      </w:pPr>
      <w:r>
        <w:t>What it’s not: pushy, aggressive, obnoxious</w:t>
      </w:r>
    </w:p>
    <w:p w:rsidR="002A53C7" w:rsidRDefault="002A53C7" w:rsidP="002A53C7">
      <w:pPr>
        <w:pStyle w:val="ListParagraph"/>
        <w:numPr>
          <w:ilvl w:val="0"/>
          <w:numId w:val="1"/>
        </w:numPr>
      </w:pPr>
      <w:r>
        <w:t>Just push pause</w:t>
      </w:r>
    </w:p>
    <w:p w:rsidR="002A53C7" w:rsidRDefault="002A53C7" w:rsidP="002A53C7">
      <w:pPr>
        <w:pStyle w:val="ListParagraph"/>
        <w:numPr>
          <w:ilvl w:val="1"/>
          <w:numId w:val="1"/>
        </w:numPr>
      </w:pPr>
      <w:r>
        <w:t>Take a moment to consider your options presented at any given situation</w:t>
      </w:r>
    </w:p>
    <w:p w:rsidR="002A53C7" w:rsidRDefault="002A53C7" w:rsidP="002A53C7"/>
    <w:p w:rsidR="002A53C7" w:rsidRPr="002A53C7" w:rsidRDefault="002A53C7" w:rsidP="002A53C7">
      <w:pPr>
        <w:rPr>
          <w:b/>
        </w:rPr>
      </w:pPr>
      <w:r w:rsidRPr="002A53C7">
        <w:rPr>
          <w:b/>
        </w:rPr>
        <w:t>Quote Summary</w:t>
      </w:r>
    </w:p>
    <w:p w:rsidR="002A53C7" w:rsidRDefault="002A53C7" w:rsidP="002A53C7">
      <w:r>
        <w:t>“Whether I fail or succeed shall be not man’s doing but my own.  I am the force</w:t>
      </w:r>
      <w:proofErr w:type="gramStart"/>
      <w:r>
        <w:t>”  (</w:t>
      </w:r>
      <w:proofErr w:type="gramEnd"/>
      <w:r>
        <w:t>Elaine Maxwell)</w:t>
      </w:r>
    </w:p>
    <w:sectPr w:rsidR="002A5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4B68"/>
    <w:multiLevelType w:val="hybridMultilevel"/>
    <w:tmpl w:val="26A87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C7"/>
    <w:rsid w:val="002A53C7"/>
    <w:rsid w:val="00557174"/>
    <w:rsid w:val="00D5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M. Epting</dc:creator>
  <cp:lastModifiedBy>Tanya M. Epting</cp:lastModifiedBy>
  <cp:revision>1</cp:revision>
  <dcterms:created xsi:type="dcterms:W3CDTF">2013-12-04T18:07:00Z</dcterms:created>
  <dcterms:modified xsi:type="dcterms:W3CDTF">2013-12-04T18:18:00Z</dcterms:modified>
</cp:coreProperties>
</file>